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8245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1984"/>
        <w:gridCol w:w="1377"/>
        <w:gridCol w:w="824"/>
        <w:gridCol w:w="1627"/>
        <w:gridCol w:w="1460"/>
        <w:gridCol w:w="1215"/>
        <w:gridCol w:w="2106"/>
        <w:gridCol w:w="2246"/>
        <w:gridCol w:w="1030"/>
        <w:gridCol w:w="2106"/>
        <w:gridCol w:w="2270"/>
      </w:tblGrid>
      <w:tr w:rsidR="00DF59FF" w:rsidTr="00752FD1">
        <w:trPr>
          <w:trHeight w:val="523"/>
        </w:trPr>
        <w:tc>
          <w:tcPr>
            <w:tcW w:w="1984" w:type="dxa"/>
            <w:vMerge w:val="restart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bookmarkStart w:id="0" w:name="_GoBack"/>
            <w:bookmarkEnd w:id="0"/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DESCRIPCION </w:t>
            </w: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DEL </w:t>
            </w: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DOCUMENTO</w:t>
            </w:r>
          </w:p>
        </w:tc>
        <w:tc>
          <w:tcPr>
            <w:tcW w:w="1377" w:type="dxa"/>
            <w:vMerge w:val="restart"/>
            <w:shd w:val="clear" w:color="auto" w:fill="365F91" w:themeFill="accent1" w:themeFillShade="BF"/>
            <w:vAlign w:val="center"/>
          </w:tcPr>
          <w:p w:rsidR="00DF59FF" w:rsidRPr="00D377AC" w:rsidRDefault="00250CF5" w:rsidP="00250CF5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UBICACIÓN </w:t>
            </w:r>
          </w:p>
        </w:tc>
        <w:tc>
          <w:tcPr>
            <w:tcW w:w="824" w:type="dxa"/>
            <w:vMerge w:val="restart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FOLIOS</w:t>
            </w:r>
          </w:p>
        </w:tc>
        <w:tc>
          <w:tcPr>
            <w:tcW w:w="3087" w:type="dxa"/>
            <w:gridSpan w:val="2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USUARIO</w:t>
            </w:r>
          </w:p>
        </w:tc>
        <w:tc>
          <w:tcPr>
            <w:tcW w:w="3321" w:type="dxa"/>
            <w:gridSpan w:val="2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DOCUMENTO ENTREGADO</w:t>
            </w:r>
          </w:p>
        </w:tc>
        <w:tc>
          <w:tcPr>
            <w:tcW w:w="2246" w:type="dxa"/>
            <w:vMerge w:val="restart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FUNCIONARIO</w:t>
            </w:r>
          </w:p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QUE FACILITA EL DOCUMENTO</w:t>
            </w:r>
          </w:p>
        </w:tc>
        <w:tc>
          <w:tcPr>
            <w:tcW w:w="3136" w:type="dxa"/>
            <w:gridSpan w:val="2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DOCUMENTO</w:t>
            </w:r>
          </w:p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RECIBIDO</w:t>
            </w:r>
          </w:p>
        </w:tc>
        <w:tc>
          <w:tcPr>
            <w:tcW w:w="2270" w:type="dxa"/>
            <w:vMerge w:val="restart"/>
            <w:shd w:val="clear" w:color="auto" w:fill="365F91" w:themeFill="accent1" w:themeFillShade="BF"/>
            <w:vAlign w:val="center"/>
          </w:tcPr>
          <w:p w:rsidR="00DF59FF" w:rsidRPr="00D377AC" w:rsidRDefault="00DF59FF" w:rsidP="00D377AC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OBSERVACIONES</w:t>
            </w:r>
          </w:p>
        </w:tc>
      </w:tr>
      <w:tr w:rsidR="00DF59FF" w:rsidTr="00752FD1">
        <w:trPr>
          <w:trHeight w:val="342"/>
        </w:trPr>
        <w:tc>
          <w:tcPr>
            <w:tcW w:w="1984" w:type="dxa"/>
            <w:vMerge/>
          </w:tcPr>
          <w:p w:rsidR="00DF59FF" w:rsidRDefault="00DF59FF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  <w:vMerge/>
            <w:shd w:val="clear" w:color="auto" w:fill="365F91" w:themeFill="accent1" w:themeFillShade="BF"/>
          </w:tcPr>
          <w:p w:rsidR="00DF59FF" w:rsidRDefault="00DF59FF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  <w:vMerge/>
          </w:tcPr>
          <w:p w:rsidR="00DF59FF" w:rsidRDefault="00DF59FF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  <w:shd w:val="clear" w:color="auto" w:fill="365F91" w:themeFill="accent1" w:themeFillShade="BF"/>
            <w:vAlign w:val="center"/>
          </w:tcPr>
          <w:p w:rsidR="00DF59FF" w:rsidRPr="00D377AC" w:rsidRDefault="00DF59FF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460" w:type="dxa"/>
            <w:shd w:val="clear" w:color="auto" w:fill="365F91" w:themeFill="accent1" w:themeFillShade="BF"/>
            <w:vAlign w:val="center"/>
          </w:tcPr>
          <w:p w:rsidR="00DF59FF" w:rsidRPr="00C45AD1" w:rsidRDefault="00C45AD1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C45AD1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DEPENDENCIA</w:t>
            </w:r>
          </w:p>
        </w:tc>
        <w:tc>
          <w:tcPr>
            <w:tcW w:w="1215" w:type="dxa"/>
            <w:shd w:val="clear" w:color="auto" w:fill="365F91" w:themeFill="accent1" w:themeFillShade="BF"/>
            <w:vAlign w:val="center"/>
          </w:tcPr>
          <w:p w:rsidR="00DF59FF" w:rsidRPr="00D377AC" w:rsidRDefault="00DF59FF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FECHA DE RETIRO</w:t>
            </w:r>
          </w:p>
        </w:tc>
        <w:tc>
          <w:tcPr>
            <w:tcW w:w="2106" w:type="dxa"/>
            <w:shd w:val="clear" w:color="auto" w:fill="365F91" w:themeFill="accent1" w:themeFillShade="BF"/>
            <w:vAlign w:val="center"/>
          </w:tcPr>
          <w:p w:rsidR="00DF59FF" w:rsidRPr="00D377AC" w:rsidRDefault="00DF59FF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FIRMA USUARIO</w:t>
            </w:r>
            <w: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246" w:type="dxa"/>
            <w:vMerge/>
            <w:shd w:val="clear" w:color="auto" w:fill="365F91" w:themeFill="accent1" w:themeFillShade="BF"/>
          </w:tcPr>
          <w:p w:rsidR="00DF59FF" w:rsidRPr="00D377AC" w:rsidRDefault="00DF59FF" w:rsidP="0051040D">
            <w:pPr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</w:p>
        </w:tc>
        <w:tc>
          <w:tcPr>
            <w:tcW w:w="1030" w:type="dxa"/>
            <w:shd w:val="clear" w:color="auto" w:fill="365F91" w:themeFill="accent1" w:themeFillShade="BF"/>
            <w:vAlign w:val="center"/>
          </w:tcPr>
          <w:p w:rsidR="00DF59FF" w:rsidRPr="00D377AC" w:rsidRDefault="00DF59FF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FECHA</w:t>
            </w:r>
          </w:p>
          <w:p w:rsidR="00DF59FF" w:rsidRPr="00D377AC" w:rsidRDefault="00DF59FF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RETORNO</w:t>
            </w:r>
          </w:p>
        </w:tc>
        <w:tc>
          <w:tcPr>
            <w:tcW w:w="2106" w:type="dxa"/>
            <w:shd w:val="clear" w:color="auto" w:fill="365F91" w:themeFill="accent1" w:themeFillShade="BF"/>
            <w:vAlign w:val="center"/>
          </w:tcPr>
          <w:p w:rsidR="00DF59FF" w:rsidRPr="00D377AC" w:rsidRDefault="00DF59FF" w:rsidP="00F90F59">
            <w:pPr>
              <w:jc w:val="center"/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</w:pPr>
            <w:r w:rsidRPr="00D377AC">
              <w:rPr>
                <w:rFonts w:ascii="Spranq eco sans" w:hAnsi="Spranq eco sans"/>
                <w:noProof/>
                <w:color w:val="FFFFFF" w:themeColor="background1"/>
                <w:sz w:val="16"/>
                <w:szCs w:val="16"/>
                <w:lang w:eastAsia="es-CO"/>
              </w:rPr>
              <w:t>RECIBIDO POR</w:t>
            </w:r>
          </w:p>
        </w:tc>
        <w:tc>
          <w:tcPr>
            <w:tcW w:w="2270" w:type="dxa"/>
            <w:vMerge/>
          </w:tcPr>
          <w:p w:rsidR="00DF59FF" w:rsidRDefault="00DF59FF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250CF5" w:rsidTr="00752FD1">
        <w:trPr>
          <w:trHeight w:val="454"/>
        </w:trPr>
        <w:tc>
          <w:tcPr>
            <w:tcW w:w="198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250CF5" w:rsidRDefault="00250CF5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  <w:tr w:rsidR="00E73757" w:rsidTr="00752FD1">
        <w:trPr>
          <w:trHeight w:val="454"/>
        </w:trPr>
        <w:tc>
          <w:tcPr>
            <w:tcW w:w="198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37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824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627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46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215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4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103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106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  <w:tc>
          <w:tcPr>
            <w:tcW w:w="2270" w:type="dxa"/>
          </w:tcPr>
          <w:p w:rsidR="00E73757" w:rsidRDefault="00E73757">
            <w:pPr>
              <w:rPr>
                <w:noProof/>
                <w:lang w:eastAsia="es-CO"/>
              </w:rPr>
            </w:pPr>
          </w:p>
        </w:tc>
      </w:tr>
    </w:tbl>
    <w:p w:rsidR="00C45AD1" w:rsidRDefault="00C45AD1" w:rsidP="00F62537">
      <w:pPr>
        <w:tabs>
          <w:tab w:val="left" w:pos="709"/>
        </w:tabs>
        <w:spacing w:after="100" w:afterAutospacing="1"/>
        <w:ind w:left="709"/>
        <w:rPr>
          <w:noProof/>
          <w:lang w:eastAsia="es-CO"/>
        </w:rPr>
      </w:pPr>
    </w:p>
    <w:p w:rsidR="003B311F" w:rsidRDefault="003B311F" w:rsidP="005B14BC">
      <w:pPr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lastRenderedPageBreak/>
        <w:tab/>
      </w:r>
      <w:r>
        <w:rPr>
          <w:rFonts w:ascii="Spranq eco sans" w:hAnsi="Spranq eco sans"/>
          <w:b/>
        </w:rPr>
        <w:tab/>
        <w:t>CONTROL DE CAMBIOS</w:t>
      </w:r>
    </w:p>
    <w:p w:rsidR="005B14BC" w:rsidRDefault="005B14BC" w:rsidP="005B14BC">
      <w:pPr>
        <w:rPr>
          <w:rFonts w:ascii="Times New Roman" w:hAnsi="Times New Roman"/>
        </w:rPr>
      </w:pPr>
    </w:p>
    <w:tbl>
      <w:tblPr>
        <w:tblStyle w:val="Tablaconcuadrcula"/>
        <w:tblW w:w="12293" w:type="dxa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5"/>
        <w:gridCol w:w="3917"/>
        <w:gridCol w:w="4160"/>
        <w:gridCol w:w="2121"/>
      </w:tblGrid>
      <w:tr w:rsidR="005B14BC" w:rsidTr="00F819E4">
        <w:trPr>
          <w:trHeight w:val="943"/>
          <w:jc w:val="center"/>
        </w:trPr>
        <w:tc>
          <w:tcPr>
            <w:tcW w:w="209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VERSION</w:t>
            </w:r>
          </w:p>
        </w:tc>
        <w:tc>
          <w:tcPr>
            <w:tcW w:w="391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41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RESPONSABLE</w:t>
            </w:r>
          </w:p>
        </w:tc>
        <w:tc>
          <w:tcPr>
            <w:tcW w:w="212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</w:tc>
      </w:tr>
      <w:tr w:rsidR="005B14BC" w:rsidTr="00F819E4">
        <w:trPr>
          <w:trHeight w:val="1023"/>
          <w:jc w:val="center"/>
        </w:trPr>
        <w:tc>
          <w:tcPr>
            <w:tcW w:w="209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lang w:val="es-ES" w:eastAsia="es-ES"/>
              </w:rPr>
            </w:pPr>
            <w:r>
              <w:rPr>
                <w:rFonts w:ascii="Spranq eco sans" w:hAnsi="Spranq eco sans"/>
              </w:rPr>
              <w:t>00</w:t>
            </w:r>
          </w:p>
        </w:tc>
        <w:tc>
          <w:tcPr>
            <w:tcW w:w="391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lang w:val="es-ES" w:eastAsia="es-ES"/>
              </w:rPr>
            </w:pPr>
            <w:r>
              <w:rPr>
                <w:rFonts w:ascii="Spranq eco sans" w:hAnsi="Spranq eco sans"/>
              </w:rPr>
              <w:t>Versión de Prueba</w:t>
            </w:r>
          </w:p>
        </w:tc>
        <w:tc>
          <w:tcPr>
            <w:tcW w:w="41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/>
                <w:lang w:val="es-ES" w:eastAsia="es-ES"/>
              </w:rPr>
            </w:pPr>
            <w:r>
              <w:rPr>
                <w:rFonts w:ascii="Spranq eco sans" w:hAnsi="Spranq eco sans"/>
              </w:rPr>
              <w:t>TP. Esperanza Rojas Rojas</w:t>
            </w:r>
          </w:p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lang w:val="es-ES" w:eastAsia="es-ES"/>
              </w:rPr>
            </w:pPr>
            <w:r>
              <w:rPr>
                <w:rFonts w:ascii="Spranq eco sans" w:hAnsi="Spranq eco sans"/>
              </w:rPr>
              <w:t>Coordinadora Gestión Documental</w:t>
            </w:r>
          </w:p>
        </w:tc>
        <w:tc>
          <w:tcPr>
            <w:tcW w:w="212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eastAsia="Times New Roman" w:hAnsi="Spranq eco sans" w:cs="Times New Roman"/>
                <w:lang w:val="es-ES" w:eastAsia="es-ES"/>
              </w:rPr>
            </w:pPr>
            <w:r>
              <w:rPr>
                <w:rFonts w:ascii="Spranq eco sans" w:hAnsi="Spranq eco sans"/>
              </w:rPr>
              <w:t>06/02/2014</w:t>
            </w:r>
          </w:p>
        </w:tc>
      </w:tr>
      <w:tr w:rsidR="005B14BC" w:rsidTr="00F819E4">
        <w:trPr>
          <w:trHeight w:val="1023"/>
          <w:jc w:val="center"/>
        </w:trPr>
        <w:tc>
          <w:tcPr>
            <w:tcW w:w="209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01</w:t>
            </w:r>
          </w:p>
        </w:tc>
        <w:tc>
          <w:tcPr>
            <w:tcW w:w="391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F819E4">
            <w:pPr>
              <w:jc w:val="both"/>
              <w:rPr>
                <w:rFonts w:ascii="Spranq eco sans" w:hAnsi="Spranq eco sans"/>
              </w:rPr>
            </w:pPr>
            <w:r w:rsidRPr="00E54C89">
              <w:rPr>
                <w:rFonts w:ascii="Spranq eco sans" w:hAnsi="Spranq eco sans" w:cs="Arial"/>
              </w:rPr>
              <w:t>Eliminación Pie de Página por Cambio en Procedimiento Control de  Documentos y Registros</w:t>
            </w:r>
          </w:p>
        </w:tc>
        <w:tc>
          <w:tcPr>
            <w:tcW w:w="41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Pr="00E54C89" w:rsidRDefault="005B14BC" w:rsidP="005C3846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 xml:space="preserve">TP. </w:t>
            </w:r>
            <w:r w:rsidRPr="00E54C89">
              <w:rPr>
                <w:rFonts w:ascii="Spranq eco sans" w:hAnsi="Spranq eco sans" w:cs="Arial"/>
              </w:rPr>
              <w:t>Esperanza Rojas Rojas</w:t>
            </w:r>
          </w:p>
          <w:p w:rsidR="005B14BC" w:rsidRDefault="005B14BC" w:rsidP="005C3846">
            <w:pPr>
              <w:jc w:val="center"/>
              <w:rPr>
                <w:rFonts w:ascii="Spranq eco sans" w:hAnsi="Spranq eco sans"/>
              </w:rPr>
            </w:pPr>
            <w:r w:rsidRPr="00E54C89">
              <w:rPr>
                <w:rFonts w:ascii="Spranq eco sans" w:hAnsi="Spranq eco sans" w:cs="Arial"/>
              </w:rPr>
              <w:t>Coordinador</w:t>
            </w:r>
            <w:r>
              <w:rPr>
                <w:rFonts w:ascii="Spranq eco sans" w:hAnsi="Spranq eco sans" w:cs="Arial"/>
              </w:rPr>
              <w:t>a</w:t>
            </w:r>
            <w:r w:rsidRPr="00E54C89">
              <w:rPr>
                <w:rFonts w:ascii="Spranq eco sans" w:hAnsi="Spranq eco sans" w:cs="Arial"/>
              </w:rPr>
              <w:t xml:space="preserve"> Gestión Documental</w:t>
            </w:r>
          </w:p>
        </w:tc>
        <w:tc>
          <w:tcPr>
            <w:tcW w:w="212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  <w:hideMark/>
          </w:tcPr>
          <w:p w:rsidR="005B14BC" w:rsidRDefault="005B14BC" w:rsidP="005C3846">
            <w:pPr>
              <w:jc w:val="center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16/07/2014</w:t>
            </w:r>
          </w:p>
        </w:tc>
      </w:tr>
      <w:tr w:rsidR="00F819E4" w:rsidTr="00F819E4">
        <w:trPr>
          <w:trHeight w:val="1023"/>
          <w:jc w:val="center"/>
        </w:trPr>
        <w:tc>
          <w:tcPr>
            <w:tcW w:w="209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F819E4" w:rsidRPr="00380639" w:rsidRDefault="00F819E4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 w:rsidRPr="00F819E4">
              <w:rPr>
                <w:rFonts w:ascii="Spranq eco sans" w:hAnsi="Spranq eco sans" w:cs="Arial"/>
              </w:rPr>
              <w:t>02</w:t>
            </w:r>
          </w:p>
        </w:tc>
        <w:tc>
          <w:tcPr>
            <w:tcW w:w="391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F819E4" w:rsidRPr="00380639" w:rsidRDefault="00F819E4" w:rsidP="00F819E4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380639">
              <w:rPr>
                <w:rFonts w:ascii="Spranq eco sans" w:hAnsi="Spranq eco sans" w:cs="Arial"/>
              </w:rPr>
              <w:t>Aplicación de la marca de conformidad de la certificación ICONTEC</w:t>
            </w:r>
          </w:p>
        </w:tc>
        <w:tc>
          <w:tcPr>
            <w:tcW w:w="41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F819E4" w:rsidRPr="00380639" w:rsidRDefault="00F819E4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 xml:space="preserve">TP. </w:t>
            </w:r>
            <w:r w:rsidRPr="00380639">
              <w:rPr>
                <w:rFonts w:ascii="Spranq eco sans" w:hAnsi="Spranq eco sans" w:cs="Arial"/>
              </w:rPr>
              <w:t xml:space="preserve">Esperanza Rojas </w:t>
            </w:r>
            <w:proofErr w:type="spellStart"/>
            <w:r w:rsidRPr="00380639">
              <w:rPr>
                <w:rFonts w:ascii="Spranq eco sans" w:hAnsi="Spranq eco sans" w:cs="Arial"/>
              </w:rPr>
              <w:t>Rojas</w:t>
            </w:r>
            <w:proofErr w:type="spellEnd"/>
          </w:p>
          <w:p w:rsidR="00F819E4" w:rsidRPr="00380639" w:rsidRDefault="00F819E4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 w:rsidRPr="00380639">
              <w:rPr>
                <w:rFonts w:ascii="Spranq eco sans" w:hAnsi="Spranq eco sans" w:cs="Arial"/>
              </w:rPr>
              <w:t>Coordinadora de Gestión Documental</w:t>
            </w:r>
          </w:p>
        </w:tc>
        <w:tc>
          <w:tcPr>
            <w:tcW w:w="212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F819E4" w:rsidRPr="00380639" w:rsidRDefault="00F819E4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01/08/</w:t>
            </w:r>
            <w:r w:rsidRPr="00380639">
              <w:rPr>
                <w:rFonts w:ascii="Spranq eco sans" w:hAnsi="Spranq eco sans" w:cs="Arial"/>
              </w:rPr>
              <w:t>2016</w:t>
            </w:r>
          </w:p>
        </w:tc>
      </w:tr>
      <w:tr w:rsidR="006B5CA3" w:rsidTr="006B5CA3">
        <w:trPr>
          <w:trHeight w:val="1242"/>
          <w:jc w:val="center"/>
        </w:trPr>
        <w:tc>
          <w:tcPr>
            <w:tcW w:w="209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6B5CA3" w:rsidRPr="00F819E4" w:rsidRDefault="006B5CA3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03</w:t>
            </w:r>
          </w:p>
        </w:tc>
        <w:tc>
          <w:tcPr>
            <w:tcW w:w="391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6B5CA3" w:rsidRPr="006B5CA3" w:rsidRDefault="006B5CA3" w:rsidP="00F819E4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6B5CA3">
              <w:rPr>
                <w:rFonts w:ascii="Spranq eco sans" w:hAnsi="Spranq eco sans"/>
              </w:rPr>
              <w:t>Actualización del encabezado por aplicación de la mención "Vigilada Mineducación" junto a logo Institucional</w:t>
            </w:r>
          </w:p>
        </w:tc>
        <w:tc>
          <w:tcPr>
            <w:tcW w:w="416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6B5CA3" w:rsidRDefault="006B5CA3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Carmen Guerrero González</w:t>
            </w:r>
          </w:p>
          <w:p w:rsidR="006B5CA3" w:rsidRDefault="006B5CA3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Coordinadora de Calidad del    SGC-VAF</w:t>
            </w:r>
          </w:p>
        </w:tc>
        <w:tc>
          <w:tcPr>
            <w:tcW w:w="212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6B5CA3" w:rsidRDefault="006B5CA3" w:rsidP="00F819E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06/10/2016</w:t>
            </w:r>
          </w:p>
        </w:tc>
      </w:tr>
    </w:tbl>
    <w:p w:rsidR="005B14BC" w:rsidRDefault="005B14BC" w:rsidP="005B14BC">
      <w:pPr>
        <w:rPr>
          <w:rFonts w:eastAsia="Times New Roman"/>
          <w:lang w:val="es-ES" w:eastAsia="es-ES"/>
        </w:rPr>
      </w:pPr>
    </w:p>
    <w:p w:rsidR="005B14BC" w:rsidRDefault="005B14BC" w:rsidP="005B14BC">
      <w:pPr>
        <w:rPr>
          <w:rFonts w:eastAsia="Times New Roman"/>
          <w:lang w:val="es-ES" w:eastAsia="es-ES"/>
        </w:rPr>
      </w:pPr>
    </w:p>
    <w:p w:rsidR="003B311F" w:rsidRDefault="003B311F" w:rsidP="00F62537">
      <w:pPr>
        <w:tabs>
          <w:tab w:val="left" w:pos="709"/>
        </w:tabs>
        <w:spacing w:after="100" w:afterAutospacing="1"/>
        <w:ind w:left="709"/>
        <w:rPr>
          <w:noProof/>
          <w:lang w:eastAsia="es-CO"/>
        </w:rPr>
      </w:pPr>
    </w:p>
    <w:sectPr w:rsidR="003B311F" w:rsidSect="00752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37" w:bottom="720" w:left="79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0F" w:rsidRDefault="00D9630F" w:rsidP="00CC4156">
      <w:pPr>
        <w:spacing w:after="0" w:line="240" w:lineRule="auto"/>
      </w:pPr>
      <w:r>
        <w:separator/>
      </w:r>
    </w:p>
  </w:endnote>
  <w:endnote w:type="continuationSeparator" w:id="0">
    <w:p w:rsidR="00D9630F" w:rsidRDefault="00D9630F" w:rsidP="00CC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LuzSans-Book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6" w:rsidRDefault="005537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6" w:rsidRDefault="005537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6" w:rsidRDefault="00553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0F" w:rsidRDefault="00D9630F" w:rsidP="00CC4156">
      <w:pPr>
        <w:spacing w:after="0" w:line="240" w:lineRule="auto"/>
      </w:pPr>
      <w:r>
        <w:separator/>
      </w:r>
    </w:p>
  </w:footnote>
  <w:footnote w:type="continuationSeparator" w:id="0">
    <w:p w:rsidR="00D9630F" w:rsidRDefault="00D9630F" w:rsidP="00CC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6" w:rsidRDefault="008D394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058126" o:spid="_x0000_s2050" type="#_x0000_t136" style="position:absolute;margin-left:0;margin-top:0;width:706.85pt;height:54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71" w:type="pct"/>
      <w:jc w:val="right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6246"/>
      <w:gridCol w:w="5631"/>
      <w:gridCol w:w="4772"/>
    </w:tblGrid>
    <w:tr w:rsidR="00CC4156" w:rsidRPr="00E06F41" w:rsidTr="00752FD1">
      <w:trPr>
        <w:trHeight w:val="702"/>
        <w:jc w:val="right"/>
      </w:trPr>
      <w:tc>
        <w:tcPr>
          <w:tcW w:w="1876" w:type="pct"/>
          <w:vMerge w:val="restart"/>
        </w:tcPr>
        <w:p w:rsidR="00CC4156" w:rsidRPr="00B65675" w:rsidRDefault="00B65675" w:rsidP="00B65675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  <w:r w:rsidRPr="00B65675">
            <w:rPr>
              <w:rFonts w:ascii="Arial Narrow" w:eastAsia="Calibri" w:hAnsi="Arial Narrow"/>
              <w:sz w:val="8"/>
              <w:szCs w:val="8"/>
            </w:rPr>
            <w:t xml:space="preserve">   </w:t>
          </w:r>
          <w:r>
            <w:rPr>
              <w:rFonts w:ascii="Arial Narrow" w:eastAsia="Calibri" w:hAnsi="Arial Narrow"/>
              <w:sz w:val="8"/>
              <w:szCs w:val="8"/>
            </w:rPr>
            <w:t xml:space="preserve"> </w:t>
          </w:r>
        </w:p>
        <w:p w:rsidR="00B65675" w:rsidRDefault="00553756" w:rsidP="00B65675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25A2894" wp14:editId="47D386C3">
                <wp:simplePos x="0" y="0"/>
                <wp:positionH relativeFrom="column">
                  <wp:posOffset>80645</wp:posOffset>
                </wp:positionH>
                <wp:positionV relativeFrom="paragraph">
                  <wp:posOffset>32385</wp:posOffset>
                </wp:positionV>
                <wp:extent cx="652145" cy="1076325"/>
                <wp:effectExtent l="0" t="0" r="0" b="952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5675"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:rsidR="00B65675" w:rsidRDefault="00B65675" w:rsidP="00B65675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</w:p>
        <w:p w:rsidR="00B65675" w:rsidRDefault="00B65675" w:rsidP="00B65675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</w:p>
        <w:p w:rsidR="00B65675" w:rsidRDefault="00B65675" w:rsidP="006B5CA3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</w:p>
        <w:p w:rsidR="00B65675" w:rsidRDefault="00553756" w:rsidP="00B65675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46990</wp:posOffset>
                </wp:positionV>
                <wp:extent cx="2183130" cy="723900"/>
                <wp:effectExtent l="0" t="0" r="762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13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8E8D087" wp14:editId="2694B6DE">
                <wp:simplePos x="0" y="0"/>
                <wp:positionH relativeFrom="column">
                  <wp:posOffset>803910</wp:posOffset>
                </wp:positionH>
                <wp:positionV relativeFrom="paragraph">
                  <wp:posOffset>59690</wp:posOffset>
                </wp:positionV>
                <wp:extent cx="638175" cy="644525"/>
                <wp:effectExtent l="0" t="0" r="9525" b="317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q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3756" w:rsidRDefault="00B65675" w:rsidP="00B65675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</w:t>
          </w:r>
        </w:p>
        <w:p w:rsidR="00553756" w:rsidRDefault="00553756" w:rsidP="00B65675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</w:t>
          </w:r>
        </w:p>
        <w:p w:rsidR="00553756" w:rsidRDefault="00553756" w:rsidP="00B65675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  <w:p w:rsidR="00B65675" w:rsidRPr="00B65675" w:rsidRDefault="00553756" w:rsidP="00B65675">
          <w:pPr>
            <w:spacing w:after="0" w:line="240" w:lineRule="auto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</w:t>
          </w:r>
          <w:r w:rsidR="00B65675">
            <w:rPr>
              <w:rFonts w:ascii="Arial" w:hAnsi="Arial" w:cs="Arial"/>
              <w:sz w:val="12"/>
              <w:szCs w:val="12"/>
            </w:rPr>
            <w:t>S</w:t>
          </w:r>
          <w:r w:rsidR="00B65675" w:rsidRPr="000C3CC3">
            <w:rPr>
              <w:rFonts w:ascii="Arial" w:hAnsi="Arial" w:cs="Arial"/>
              <w:sz w:val="12"/>
              <w:szCs w:val="12"/>
            </w:rPr>
            <w:t>C-CER440961</w:t>
          </w:r>
          <w:r w:rsidR="00B65675"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 w:rsidR="00B65675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3124" w:type="pct"/>
          <w:gridSpan w:val="2"/>
          <w:vAlign w:val="center"/>
        </w:tcPr>
        <w:p w:rsidR="00CC4156" w:rsidRPr="00443B6D" w:rsidRDefault="00CC4156" w:rsidP="00A86C92">
          <w:pPr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 w:rsidRPr="00443B6D">
            <w:rPr>
              <w:rFonts w:ascii="Spranq eco sans" w:eastAsia="Calibri" w:hAnsi="Spranq eco sans"/>
              <w:b/>
            </w:rPr>
            <w:t xml:space="preserve">Sistema de Gestión de la </w:t>
          </w:r>
          <w:r w:rsidR="00443B6D">
            <w:rPr>
              <w:rFonts w:ascii="Spranq eco sans" w:eastAsia="Calibri" w:hAnsi="Spranq eco sans"/>
              <w:b/>
            </w:rPr>
            <w:t>C</w:t>
          </w:r>
          <w:r w:rsidR="00443B6D" w:rsidRPr="00443B6D">
            <w:rPr>
              <w:rFonts w:ascii="Spranq eco sans" w:eastAsia="Calibri" w:hAnsi="Spranq eco sans"/>
              <w:b/>
            </w:rPr>
            <w:t xml:space="preserve">alidad </w:t>
          </w:r>
          <w:r w:rsidRPr="00443B6D">
            <w:rPr>
              <w:rFonts w:ascii="Spranq eco sans" w:eastAsia="Calibri" w:hAnsi="Spranq eco sans"/>
              <w:b/>
            </w:rPr>
            <w:t>VAF</w:t>
          </w:r>
        </w:p>
        <w:p w:rsidR="00CC4156" w:rsidRPr="00B63F0F" w:rsidRDefault="00CC4156" w:rsidP="00A86C92">
          <w:pPr>
            <w:spacing w:after="0" w:line="240" w:lineRule="auto"/>
            <w:jc w:val="center"/>
            <w:rPr>
              <w:rFonts w:ascii="Spranq eco sans" w:eastAsia="Calibri" w:hAnsi="Spranq eco sans"/>
              <w:sz w:val="18"/>
            </w:rPr>
          </w:pPr>
          <w:r w:rsidRPr="00443B6D">
            <w:rPr>
              <w:rFonts w:ascii="Spranq eco sans" w:eastAsia="Calibri" w:hAnsi="Spranq eco sans"/>
              <w:b/>
            </w:rPr>
            <w:t>Vicerrectoría Administrativa y Financiera</w:t>
          </w:r>
        </w:p>
      </w:tc>
    </w:tr>
    <w:tr w:rsidR="00CC4156" w:rsidRPr="00E06F41" w:rsidTr="00752FD1">
      <w:trPr>
        <w:trHeight w:val="555"/>
        <w:jc w:val="right"/>
      </w:trPr>
      <w:tc>
        <w:tcPr>
          <w:tcW w:w="1876" w:type="pct"/>
          <w:vMerge/>
        </w:tcPr>
        <w:p w:rsidR="00CC4156" w:rsidRPr="00E06F41" w:rsidRDefault="00CC4156" w:rsidP="00A86C92">
          <w:pPr>
            <w:spacing w:after="0"/>
            <w:jc w:val="center"/>
            <w:rPr>
              <w:rFonts w:ascii="Arial Narrow" w:eastAsia="Calibri" w:hAnsi="Arial Narrow"/>
            </w:rPr>
          </w:pPr>
        </w:p>
      </w:tc>
      <w:tc>
        <w:tcPr>
          <w:tcW w:w="1691" w:type="pct"/>
          <w:vMerge w:val="restart"/>
          <w:vAlign w:val="center"/>
        </w:tcPr>
        <w:p w:rsidR="00CC4156" w:rsidRPr="006F7B68" w:rsidRDefault="002A2062" w:rsidP="00A86C92">
          <w:pPr>
            <w:spacing w:after="0" w:line="240" w:lineRule="auto"/>
            <w:jc w:val="center"/>
            <w:rPr>
              <w:rFonts w:ascii="Spranq eco sans" w:eastAsia="Calibri" w:hAnsi="Spranq eco sans"/>
              <w:b/>
              <w:i/>
              <w:sz w:val="20"/>
              <w:szCs w:val="20"/>
            </w:rPr>
          </w:pPr>
          <w:r>
            <w:rPr>
              <w:rFonts w:ascii="Spranq eco sans" w:eastAsia="Calibri" w:hAnsi="Spranq eco sans"/>
              <w:b/>
              <w:i/>
              <w:sz w:val="20"/>
              <w:szCs w:val="20"/>
            </w:rPr>
            <w:t>CONTROL PRÉSTAMO DE DOCUMENTOS</w:t>
          </w:r>
        </w:p>
        <w:p w:rsidR="00CC4156" w:rsidRPr="00186C2E" w:rsidRDefault="002A2062" w:rsidP="00A86C92">
          <w:pPr>
            <w:spacing w:after="0" w:line="240" w:lineRule="auto"/>
            <w:jc w:val="center"/>
            <w:rPr>
              <w:rFonts w:ascii="Arial Narrow" w:eastAsia="Calibri" w:hAnsi="Arial Narrow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20"/>
              <w:szCs w:val="20"/>
            </w:rPr>
            <w:t>GED-FT-007</w:t>
          </w:r>
          <w:r w:rsidR="00CC4156" w:rsidRPr="006F7B68">
            <w:rPr>
              <w:rFonts w:ascii="Spranq eco sans" w:eastAsia="Calibri" w:hAnsi="Spranq eco sans"/>
              <w:b/>
              <w:i/>
              <w:sz w:val="20"/>
              <w:szCs w:val="20"/>
            </w:rPr>
            <w:t>-UDES</w:t>
          </w:r>
        </w:p>
      </w:tc>
      <w:tc>
        <w:tcPr>
          <w:tcW w:w="1433" w:type="pct"/>
          <w:vAlign w:val="center"/>
        </w:tcPr>
        <w:p w:rsidR="00CC4156" w:rsidRPr="00186C2E" w:rsidRDefault="00CC4156" w:rsidP="006B5CA3">
          <w:pPr>
            <w:spacing w:after="0"/>
            <w:jc w:val="center"/>
            <w:rPr>
              <w:rFonts w:ascii="Spranq eco sans" w:hAnsi="Spranq eco sans" w:cs="Tahoma"/>
              <w:sz w:val="18"/>
              <w:szCs w:val="18"/>
            </w:rPr>
          </w:pPr>
          <w:r w:rsidRPr="00186C2E">
            <w:rPr>
              <w:rFonts w:ascii="Spranq eco sans" w:hAnsi="Spranq eco sans" w:cs="Tahoma"/>
              <w:sz w:val="18"/>
              <w:szCs w:val="18"/>
            </w:rPr>
            <w:t xml:space="preserve">Fecha: </w:t>
          </w:r>
          <w:r w:rsidR="006B5CA3">
            <w:rPr>
              <w:rFonts w:ascii="Spranq eco sans" w:hAnsi="Spranq eco sans" w:cs="Tahoma"/>
              <w:sz w:val="18"/>
              <w:szCs w:val="18"/>
            </w:rPr>
            <w:t>06/10</w:t>
          </w:r>
          <w:r w:rsidR="006C0317">
            <w:rPr>
              <w:rFonts w:ascii="Spranq eco sans" w:hAnsi="Spranq eco sans" w:cs="Tahoma"/>
              <w:sz w:val="18"/>
              <w:szCs w:val="18"/>
            </w:rPr>
            <w:t>/2016</w:t>
          </w:r>
        </w:p>
      </w:tc>
    </w:tr>
    <w:tr w:rsidR="00CC4156" w:rsidRPr="00E06F41" w:rsidTr="00752FD1">
      <w:trPr>
        <w:trHeight w:val="594"/>
        <w:jc w:val="right"/>
      </w:trPr>
      <w:tc>
        <w:tcPr>
          <w:tcW w:w="1876" w:type="pct"/>
          <w:vMerge/>
        </w:tcPr>
        <w:p w:rsidR="00CC4156" w:rsidRPr="00E06F41" w:rsidRDefault="00CC4156" w:rsidP="00A86C92">
          <w:pPr>
            <w:spacing w:after="0"/>
            <w:jc w:val="center"/>
            <w:rPr>
              <w:rFonts w:ascii="Arial Narrow" w:eastAsia="Calibri" w:hAnsi="Arial Narrow"/>
            </w:rPr>
          </w:pPr>
        </w:p>
      </w:tc>
      <w:tc>
        <w:tcPr>
          <w:tcW w:w="1691" w:type="pct"/>
          <w:vMerge/>
        </w:tcPr>
        <w:p w:rsidR="00CC4156" w:rsidRPr="00186C2E" w:rsidRDefault="00CC4156" w:rsidP="00A86C92">
          <w:pPr>
            <w:spacing w:after="0"/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433" w:type="pct"/>
          <w:vAlign w:val="center"/>
        </w:tcPr>
        <w:p w:rsidR="00CC4156" w:rsidRPr="00186C2E" w:rsidRDefault="006B5CA3" w:rsidP="00A86C92">
          <w:pPr>
            <w:spacing w:after="0"/>
            <w:jc w:val="center"/>
            <w:rPr>
              <w:rFonts w:ascii="Spranq eco sans" w:eastAsia="Calibri" w:hAnsi="Spranq eco sans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03</w:t>
          </w:r>
        </w:p>
      </w:tc>
    </w:tr>
  </w:tbl>
  <w:p w:rsidR="00CC4156" w:rsidRDefault="008D394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058127" o:spid="_x0000_s2051" type="#_x0000_t136" style="position:absolute;margin-left:0;margin-top:0;width:706.85pt;height:54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6" w:rsidRDefault="008D394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058125" o:spid="_x0000_s2049" type="#_x0000_t136" style="position:absolute;margin-left:0;margin-top:0;width:706.85pt;height:5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CC"/>
    <w:rsid w:val="00005373"/>
    <w:rsid w:val="000126D3"/>
    <w:rsid w:val="00032D23"/>
    <w:rsid w:val="0004239D"/>
    <w:rsid w:val="000515EC"/>
    <w:rsid w:val="000E2C2F"/>
    <w:rsid w:val="00142F32"/>
    <w:rsid w:val="001A2EC8"/>
    <w:rsid w:val="00235E9C"/>
    <w:rsid w:val="00237E8A"/>
    <w:rsid w:val="00250CF5"/>
    <w:rsid w:val="002628D8"/>
    <w:rsid w:val="0026425D"/>
    <w:rsid w:val="00276D76"/>
    <w:rsid w:val="002A2062"/>
    <w:rsid w:val="00323B5A"/>
    <w:rsid w:val="003269BE"/>
    <w:rsid w:val="003377AF"/>
    <w:rsid w:val="003743A9"/>
    <w:rsid w:val="00376EF3"/>
    <w:rsid w:val="00392AD0"/>
    <w:rsid w:val="0039709C"/>
    <w:rsid w:val="003B311F"/>
    <w:rsid w:val="003D0B6C"/>
    <w:rsid w:val="003D1665"/>
    <w:rsid w:val="003E62FC"/>
    <w:rsid w:val="00402584"/>
    <w:rsid w:val="00425777"/>
    <w:rsid w:val="00441833"/>
    <w:rsid w:val="00443B6D"/>
    <w:rsid w:val="004B49FC"/>
    <w:rsid w:val="005012F9"/>
    <w:rsid w:val="00505062"/>
    <w:rsid w:val="0051040D"/>
    <w:rsid w:val="00515FE0"/>
    <w:rsid w:val="00534C43"/>
    <w:rsid w:val="00535F5A"/>
    <w:rsid w:val="00553756"/>
    <w:rsid w:val="00572578"/>
    <w:rsid w:val="005923D1"/>
    <w:rsid w:val="005A3B2F"/>
    <w:rsid w:val="005B14BC"/>
    <w:rsid w:val="005C1947"/>
    <w:rsid w:val="005C4D7B"/>
    <w:rsid w:val="005D1BBC"/>
    <w:rsid w:val="005E5665"/>
    <w:rsid w:val="006179FF"/>
    <w:rsid w:val="00660D45"/>
    <w:rsid w:val="006B312F"/>
    <w:rsid w:val="006B5CA3"/>
    <w:rsid w:val="006C0317"/>
    <w:rsid w:val="006D2A50"/>
    <w:rsid w:val="006D5D88"/>
    <w:rsid w:val="006F0C2D"/>
    <w:rsid w:val="00705E7E"/>
    <w:rsid w:val="00724337"/>
    <w:rsid w:val="00752FD1"/>
    <w:rsid w:val="007709E5"/>
    <w:rsid w:val="007861F1"/>
    <w:rsid w:val="007B767F"/>
    <w:rsid w:val="007D39CC"/>
    <w:rsid w:val="007D6E19"/>
    <w:rsid w:val="007E5BB7"/>
    <w:rsid w:val="00800285"/>
    <w:rsid w:val="00822B1C"/>
    <w:rsid w:val="00823D32"/>
    <w:rsid w:val="008663BE"/>
    <w:rsid w:val="008A089F"/>
    <w:rsid w:val="008A0F68"/>
    <w:rsid w:val="008A1B6D"/>
    <w:rsid w:val="008B2DDC"/>
    <w:rsid w:val="008B37AB"/>
    <w:rsid w:val="008D3191"/>
    <w:rsid w:val="008D3949"/>
    <w:rsid w:val="009010D6"/>
    <w:rsid w:val="00941DB9"/>
    <w:rsid w:val="00984357"/>
    <w:rsid w:val="00990900"/>
    <w:rsid w:val="00993482"/>
    <w:rsid w:val="00A3615A"/>
    <w:rsid w:val="00A75AD2"/>
    <w:rsid w:val="00B375ED"/>
    <w:rsid w:val="00B37FB8"/>
    <w:rsid w:val="00B4701A"/>
    <w:rsid w:val="00B64EB2"/>
    <w:rsid w:val="00B65675"/>
    <w:rsid w:val="00B70FFC"/>
    <w:rsid w:val="00B85080"/>
    <w:rsid w:val="00B87359"/>
    <w:rsid w:val="00BA2EE0"/>
    <w:rsid w:val="00BB2FF3"/>
    <w:rsid w:val="00BB6E86"/>
    <w:rsid w:val="00C260AC"/>
    <w:rsid w:val="00C45AD1"/>
    <w:rsid w:val="00C75FA8"/>
    <w:rsid w:val="00C8741C"/>
    <w:rsid w:val="00CC4156"/>
    <w:rsid w:val="00CC42F0"/>
    <w:rsid w:val="00CD155B"/>
    <w:rsid w:val="00CD1AEC"/>
    <w:rsid w:val="00D10070"/>
    <w:rsid w:val="00D1495D"/>
    <w:rsid w:val="00D377AC"/>
    <w:rsid w:val="00D77E8A"/>
    <w:rsid w:val="00D9371F"/>
    <w:rsid w:val="00D9630F"/>
    <w:rsid w:val="00DA3A76"/>
    <w:rsid w:val="00DB47CA"/>
    <w:rsid w:val="00DC1432"/>
    <w:rsid w:val="00DD2A44"/>
    <w:rsid w:val="00DF2D87"/>
    <w:rsid w:val="00DF59FF"/>
    <w:rsid w:val="00E00923"/>
    <w:rsid w:val="00E0409D"/>
    <w:rsid w:val="00E22F60"/>
    <w:rsid w:val="00E61087"/>
    <w:rsid w:val="00E73757"/>
    <w:rsid w:val="00EA2148"/>
    <w:rsid w:val="00EA47A7"/>
    <w:rsid w:val="00EC6DC6"/>
    <w:rsid w:val="00ED45DA"/>
    <w:rsid w:val="00F12424"/>
    <w:rsid w:val="00F14D92"/>
    <w:rsid w:val="00F62537"/>
    <w:rsid w:val="00F71FA4"/>
    <w:rsid w:val="00F819E4"/>
    <w:rsid w:val="00F90F59"/>
    <w:rsid w:val="00FB60C7"/>
    <w:rsid w:val="00FC0B3D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7CB82A-2A90-43A9-AD6E-987EEA8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56"/>
  </w:style>
  <w:style w:type="paragraph" w:styleId="Piedepgina">
    <w:name w:val="footer"/>
    <w:basedOn w:val="Normal"/>
    <w:link w:val="PiedepginaCar"/>
    <w:unhideWhenUsed/>
    <w:rsid w:val="00CC4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4156"/>
  </w:style>
  <w:style w:type="table" w:styleId="Tablaconcuadrcula">
    <w:name w:val="Table Grid"/>
    <w:basedOn w:val="Tablanormal"/>
    <w:uiPriority w:val="59"/>
    <w:rsid w:val="00397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Esperanza Rojas Rojas</cp:lastModifiedBy>
  <cp:revision>5</cp:revision>
  <cp:lastPrinted>2017-06-07T16:21:00Z</cp:lastPrinted>
  <dcterms:created xsi:type="dcterms:W3CDTF">2017-03-05T22:57:00Z</dcterms:created>
  <dcterms:modified xsi:type="dcterms:W3CDTF">2017-07-24T14:03:00Z</dcterms:modified>
</cp:coreProperties>
</file>